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kinsoku/>
        <w:autoSpaceDE/>
        <w:autoSpaceDN w:val="0"/>
        <w:spacing w:after="96" w:afterLines="0" w:line="360" w:lineRule="atLeast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  <w:bookmarkStart w:id="0" w:name="para4"/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403225</wp:posOffset>
                </wp:positionV>
                <wp:extent cx="5135880" cy="96456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61745" y="1382395"/>
                          <a:ext cx="5135880" cy="964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hd w:val="solid" w:color="FFFFFF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 w:val="0"/>
                              <w:bidi w:val="0"/>
                              <w:adjustRightInd/>
                              <w:snapToGrid/>
                              <w:spacing w:line="6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  <w:t>学科分类参考目录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hd w:val="solid" w:color="FFFFFF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 w:val="0"/>
                              <w:bidi w:val="0"/>
                              <w:adjustRightInd/>
                              <w:snapToGrid/>
                              <w:spacing w:line="6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 w:val="0"/>
                                <w:bCs w:val="0"/>
                                <w:snapToGrid/>
                                <w:color w:val="auto"/>
                                <w:sz w:val="32"/>
                                <w:szCs w:val="32"/>
                                <w:highlight w:val="none"/>
                                <w:u w:val="none"/>
                                <w:lang w:val="en-US" w:eastAsia="zh-CN"/>
                              </w:rPr>
                              <w:t>（根据教育部发布的学科目录整理）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95pt;margin-top:31.75pt;height:75.95pt;width:404.4pt;z-index:251658240;mso-width-relative:page;mso-height-relative:page;" filled="f" stroked="f" coordsize="21600,21600" o:gfxdata="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GKQWzdoAAAAJAQAADwAAAAAAAAABACAAAAAiAAAAZHJzL2Rvd25yZXYueG1s&#10;UEsBAhQAFAAAAAgAh07iQPjaa0ovAgAAMAQAAA4AAAAAAAAAAQAgAAAAKQ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hd w:val="solid" w:color="FFFFFF" w:fill="auto"/>
                        <w:kinsoku/>
                        <w:wordWrap/>
                        <w:overflowPunct/>
                        <w:topLinePunct w:val="0"/>
                        <w:autoSpaceDE/>
                        <w:autoSpaceDN w:val="0"/>
                        <w:bidi w:val="0"/>
                        <w:adjustRightInd/>
                        <w:snapToGrid/>
                        <w:spacing w:line="6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  <w:t>学科分类参考目录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hd w:val="solid" w:color="FFFFFF" w:fill="auto"/>
                        <w:kinsoku/>
                        <w:wordWrap/>
                        <w:overflowPunct/>
                        <w:topLinePunct w:val="0"/>
                        <w:autoSpaceDE/>
                        <w:autoSpaceDN w:val="0"/>
                        <w:bidi w:val="0"/>
                        <w:adjustRightInd/>
                        <w:snapToGrid/>
                        <w:spacing w:line="6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楷体_GB2312" w:hAnsi="楷体_GB2312" w:eastAsia="楷体_GB2312" w:cs="楷体_GB2312"/>
                          <w:b w:val="0"/>
                          <w:bCs w:val="0"/>
                          <w:snapToGrid/>
                          <w:color w:val="auto"/>
                          <w:sz w:val="32"/>
                          <w:szCs w:val="32"/>
                          <w:highlight w:val="none"/>
                          <w:u w:val="none"/>
                          <w:lang w:val="en-US" w:eastAsia="zh-CN"/>
                        </w:rPr>
                        <w:t>（根据教育部发布的学科目录整理）</w:t>
                      </w:r>
                    </w:p>
                  </w:txbxContent>
                </v:textbox>
              </v:shape>
            </w:pict>
          </mc:Fallback>
        </mc:AlternateContent>
      </w:r>
      <w:bookmarkStart w:id="4" w:name="_GoBack"/>
      <w:bookmarkEnd w:id="4"/>
    </w:p>
    <w:p>
      <w:pPr>
        <w:shd w:val="solid" w:color="FFFFFF" w:fill="auto"/>
        <w:kinsoku/>
        <w:autoSpaceDE/>
        <w:autoSpaceDN w:val="0"/>
        <w:spacing w:afterLines="0" w:line="240" w:lineRule="auto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</w:p>
    <w:p>
      <w:pPr>
        <w:shd w:val="solid" w:color="FFFFFF" w:fill="auto"/>
        <w:kinsoku/>
        <w:autoSpaceDE/>
        <w:autoSpaceDN w:val="0"/>
        <w:spacing w:afterLines="0" w:line="240" w:lineRule="auto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</w:p>
    <w:bookmarkEnd w:id="0"/>
    <w:p>
      <w:pPr>
        <w:numPr>
          <w:ilvl w:val="0"/>
          <w:numId w:val="0"/>
        </w:numPr>
        <w:shd w:val="solid" w:color="FFFFFF" w:fill="auto"/>
        <w:kinsoku/>
        <w:autoSpaceDE/>
        <w:autoSpaceDN w:val="0"/>
        <w:spacing w:after="96" w:afterLines="0" w:line="360" w:lineRule="atLeast"/>
        <w:ind w:right="0" w:rightChars="0" w:firstLine="320" w:firstLineChars="10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color w:val="auto"/>
          <w:sz w:val="32"/>
          <w:szCs w:val="32"/>
          <w:highlight w:val="none"/>
          <w:u w:val="none"/>
          <w:lang w:val="en-US" w:eastAsia="zh-CN"/>
        </w:rPr>
        <w:t>一、研究生学科分类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01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一级学科：哲学</w:t>
      </w:r>
      <w:bookmarkStart w:id="1" w:name="ref_1"/>
      <w:bookmarkEnd w:id="1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010101马克思主义哲学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010102中国哲学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010103外国哲学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010104逻辑学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010105伦理学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010106美学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"http://baike.sogou.com/lemma/ShowInnerLink.htm?lemmaId=156130&amp;ss_c=ssc.citiao.link"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宗教学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010108 科学技术哲学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02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一级学科：理论经济学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020101政治经济学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020102经济思想史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020103经济史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020104西方经济学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020105世界经济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020106人口、资源与环境经济学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一级学科：应用经济学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020201国民经济学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020202区域经济学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020203财政学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020204金融学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020205产业经济学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020206国际贸易学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020207劳动经济学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020208统计学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020209数量经济学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020210国防经济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03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一级学科：法学</w:t>
      </w:r>
      <w:bookmarkStart w:id="2" w:name="ref_2"/>
      <w:bookmarkEnd w:id="2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030101法学理论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030102法律史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"http://baike.sogou.com/lemma/ShowInnerLink.htm?lemmaId=5851934&amp;ss_c=ssc.citiao.link"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宪法学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与行政法学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"http://baike.sogou.com/lemma/ShowInnerLink.htm?lemmaId=297084&amp;ss_c=ssc.citiao.link"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刑法学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"http://baike.sogou.com/lemma/ShowInnerLink.htm?lemmaId=404708&amp;ss_c=ssc.citiao.link"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民商法学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（含：劳动法学、社会保障法学）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030106诉讼法学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"http://baike.sogou.com/lemma/ShowInnerLink.htm?lemmaId=729664&amp;ss_c=ssc.citiao.link"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经济法学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030108环境与资源保护法学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030109国际法学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030110军事法学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一级学科：政治学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030201政治学理论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030202中外政治制度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030203科学社会主义与国际共产主义运动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030204中共党史（党的学说与党的建设）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030205马</w:t>
      </w:r>
      <w:r>
        <w:rPr>
          <w:rFonts w:hint="eastAsia" w:ascii="仿宋" w:hAnsi="仿宋" w:eastAsia="仿宋"/>
          <w:snapToGrid/>
          <w:color w:val="auto"/>
          <w:spacing w:val="-11"/>
          <w:sz w:val="24"/>
          <w:highlight w:val="none"/>
          <w:shd w:val="clear" w:color="auto" w:fill="FFFFFF"/>
        </w:rPr>
        <w:t>克思主义与思想政治教育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030206国际政治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030207国际关系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"http://baike.sogou.com/lemma/ShowInnerLink.htm?lemmaId=506438&amp;ss_c=ssc.citiao.link"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外交学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注：0300206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"http://baike.sogou.com/lemma/ShowInnerLink.htm?lemmaId=4169823&amp;ss_c=ssc.citiao.link"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行政学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（部分）调至公共管理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030301社会学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"http://baike.sogou.com/lemma/ShowInnerLink.htm?lemmaId=7636090&amp;ss_c=ssc.citiao.link"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人口学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030303人类学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"http://baike.sogou.com/lemma/ShowInnerLink.htm?lemmaId=297477&amp;ss_c=ssc.citiao.link"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（含：中国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"http://baike.sogou.com/lemma/ShowInnerLink.htm?lemmaId=23466&amp;ss_c=ssc.citiao.link"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民间文学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Z1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老年学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"http://baike.sogou.com/lemma/ShowInnerLink.htm?lemmaId=156134&amp;ss_c=ssc.citiao.link"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民族学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030401民族学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030402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马克思主义民族理论与政策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030403中国少数民族经济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030404中国少数民族史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030405中国少数民族艺术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一级学科：马克思主义理论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030501马克思主义基本原理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030502马克思主义发展史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030503马克思主义中国化研究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030504国外马克思主义研究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030505思想政治教育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030506中国近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"http://baike.sogou.com/lemma/ShowInnerLink.htm?lemmaId=7673972&amp;ss_c=ssc.citiao.link"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现代史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04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 一级学科：教育学</w:t>
      </w:r>
      <w:bookmarkStart w:id="3" w:name="ref_3"/>
      <w:bookmarkEnd w:id="3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040101教育学原理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040102课程与教学论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040103教育史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040104比较教育学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040105学前教育学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040106高等教育学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040107成人教育学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040108职业技术教育学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040109特殊教育学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040110教育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"http://baike.sogou.com/lemma/ShowInnerLink.htm?lemmaId=68679703&amp;ss_c=ssc.citiao.link"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技术学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 一级学科：心理学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040201基础心理学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040202发展与教育心理学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040203应用心理学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一级学科：体育学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040301体育人文社会学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040302运动人体科学（可授教育学、理学、医学学位）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040303体育教育训练学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040304民族传统体育学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05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 一级学科：中国语言文学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"http://baike.sogou.com/lemma/ShowInnerLink.htm?lemmaId=306500&amp;ss_c=ssc.citiao.link"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文艺学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050102语言学及应用语言学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050103汉语言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"http://baike.sogou.com/lemma/ShowInnerLink.htm?lemmaId=162459&amp;ss_c=ssc.citiao.link"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文字学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050104中国古典文献学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050105中国古代文学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050106中国现当代文学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050107中国少数民族语言文学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"http://baike.sogou.com/lemma/ShowInnerLink.htm?lemmaId=15363&amp;ss_c=ssc.citiao.link"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比较文学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与世界文学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 一级学科：外国语言文学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050201英语语言文学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050202俄语语言文学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050203法语语言文学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050204德语语言文学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050205日语语言文学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050206印度语言文学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050207西班牙语语言文学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050208阿拉伯语语言文学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050209欧洲语言文学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"http://baike.sogou.com/lemma/ShowInnerLink.htm?lemmaId=8502886&amp;ss_c=ssc.citiao.link"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亚非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050211外国语言学及应用语言学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一级学科：新闻传播学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050301新闻学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050302传播学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06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"http://baike.sogou.com/lemma/ShowInnerLink.htm?lemmaId=162507&amp;ss_c=ssc.citiao.link"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考古学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060101考古学史和考古学理论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060102史前考古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060103夏商周考古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060104秦汉魏晋南北朝考古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060105唐宋元明清考古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060106科技考古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060107文化遗产与博物馆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060108古代文字与铭刻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060109专门考古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一级学科：中国史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060201历史地理学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060202历史文献学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060203史学理论及中国史学史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060204中国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"http://baike.sogou.com/lemma/ShowInnerLink.htm?lemmaId=502156&amp;ss_c=ssc.citiao.link"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古代史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060205中国近代史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060206中国现代史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060207专门史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"http://baike.sogou.com/lemma/ShowInnerLink.htm?lemmaId=1471389&amp;ss_c=ssc.citiao.link"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世界史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060301世界史学理论与史学史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060302世界古代中古史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060303世界近现代史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060304世界地区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"http://baike.sogou.com/lemma/ShowInnerLink.htm?lemmaId=8026639&amp;ss_c=ssc.citiao.link"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国别史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060305专门史与整体史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07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070101基础数学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070102计算数学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070103概率论与数理统计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070104应用数学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070105运筹学与控制论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070201理论物理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070202粒子物理与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"http://baike.sogou.com/lemma/ShowInnerLink.htm?lemmaId=104772&amp;ss_c=ssc.citiao.link"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原子核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070203原子与分子物理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"http://baike.sogou.com/lemma/ShowInnerLink.htm?lemmaId=268209&amp;ss_c=ssc.citiao.link"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等离子体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"http://baike.sogou.com/lemma/ShowInnerLink.htm?lemmaId=326338&amp;ss_c=ssc.citiao.link"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凝聚态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070206声学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070207光学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070208无线电学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"http://baike.sogou.com/lemma/ShowInnerLink.htm?lemmaId=138687&amp;ss_c=ssc.citiao.link"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无机化学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070302分析化学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070303有机化学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070304物理化学（含：化学物理）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070305高分子化学与物理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一级学科：天文学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070401天体物理学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070402天体测量与天体力学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070501自然地理学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070502人文地理学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070503地图学与地理信息系统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一级学科：大气科学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"http://baike.sogou.com/lemma/ShowInnerLink.htm?lemmaId=5663&amp;ss_c=ssc.citiao.link"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气象学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070602大气物理学与大气环境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一级学科：海洋科学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070701物理海洋学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070702海洋化学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070703海洋生物学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070704海洋地质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070801固体地球物理学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070802空间物理学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 一级学科：地质学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"http://baike.sogou.com/lemma/ShowInnerLink.htm?lemmaId=5939675&amp;ss_c=ssc.citiao.link"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矿物学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、岩石学、矿床学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070902地球化学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"http://baike.sogou.com/lemma/ShowInnerLink.htm?lemmaId=162755&amp;ss_c=ssc.citiao.link"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古生物学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"http://baike.sogou.com/lemma/ShowInnerLink.htm?lemmaId=54238&amp;ss_c=ssc.citiao.link"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地层学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070904构造地质学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070905第四纪地质学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 一级学科：生物学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071001植物学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"http://baike.sogou.com/lemma/ShowInnerLink.htm?lemmaId=1320018&amp;ss_c=ssc.citiao.link"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动物学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071003生理学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071004水生生物学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071005微生物学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071006神经生物学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071007遗传学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071008发育生物学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071009细胞生物学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071010生物化学与分子生物学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071011生物物理学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"http://baike.sogou.com/lemma/ShowInnerLink.htm?lemmaId=4377065&amp;ss_c=ssc.citiao.link"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生物质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一级学科：系统科学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071101系统理论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071102系统分析与集成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一级学科：科学技术史（分学科，可授理学、工学、农学、医学学位）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一级学科：统计学（可授理学、经济学学位）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08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080101一般力学与力学基础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080102固体力学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"http://baike.sogou.com/lemma/ShowInnerLink.htm?lemmaId=64474640&amp;ss_c=ssc.citiao.link"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流体力学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080104工程力学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一级学科：机械工程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080201机械制造及其自动化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080202机械电子工程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080203机械设计及理论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080204车辆工程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一级学科：光学工程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一级学科：仪器科学与技术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080401精密仪器及机械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080402测试计量技术及仪器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 一级学科：材料科学与工程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080501材料物理与化学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080502材料学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080503材料加工工程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一级学科：冶金工程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一级学科：动力工程及工程热物理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080701工程热物理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080702热能工程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080703动力机械及工程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080704流体机械及工程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080705制冷及低温工程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080706化工过程机械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一级学科：电气工程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080801电机与电器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080802电力系统及其自动化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080803高电压与绝缘技术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080804电力电子与电力传动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080805电工理论与新技术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一级学科：电子科学与技术（可授工学、理学学位）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080901物理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"http://baike.sogou.com/lemma/ShowInnerLink.htm?lemmaId=297331&amp;ss_c=ssc.citiao.link"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电子学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080902电路与系统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080903微电子学与固体电子学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080904电磁场与微波技术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一级学科：信息与通信工程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081001通信与信息系统☆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081002信号与信息处理☆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一级学科：控制科学与工程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081101控制理论与控制工程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081102检测技术与自动化装置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081103系统工程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081104模式识别与智能系统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081105导航指导与控制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一级学科：计算机科学与技术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081201计算机系统结构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081202计算机软件与理论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081203计算机应用技术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一级学科：建筑学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081301建筑历史与理论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081302建筑设计及其理论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081303城市规划与设计（含风景园林规划与设计）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081304建筑技术科学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一级学科：土木工程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081401岩土工程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081402结构工程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081403市政工程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081404供热、供燃气、通风及空调工程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081405防灾减灾工程及防护工程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081406桥梁与隧道工程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一级学科：水利工程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"http://baike.sogou.com/lemma/ShowInnerLink.htm?lemmaId=253304&amp;ss_c=ssc.citiao.link"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水文学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及水资源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"http://baike.sogou.com/lemma/ShowInnerLink.htm?lemmaId=53013181&amp;ss_c=ssc.citiao.link"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水力学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及河流动力学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081503水工结构工程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081504水利水电工程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081505港口、海岸及近海工程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一级学科：测绘科学与技术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081601大地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"http://baike.sogou.com/lemma/ShowInnerLink.htm?lemmaId=180096&amp;ss_c=ssc.citiao.link"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测量学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与测量工程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081602摄影测量与遥感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081603 地图制图学与地理信息工程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一级学科：化学工程与技术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081701化学工程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081702化学工艺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081703生物工艺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081704应用化学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081705工业催化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一级学科：地质资源与地质工程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081801矿产普查与勘探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081802地球探测与信息技术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081803地质工程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 一级学科：矿业工程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081901采矿工程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081902矿物加工工程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081903安全技术及工程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级学科：石油与天然气工程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082001油气井工程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"http://baike.sogou.com/lemma/ShowInnerLink.htm?lemmaId=367612&amp;ss_c=ssc.citiao.link"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油气田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开发工程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082003油气储运工程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一级学科：纺织科学与工程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082101纺织工程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082102纺织材料与纺织品设计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082103纺织化学与染整工程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082104服装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一级学科:轻工技术与工程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082201制浆造纸工程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082202制糖工程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082203发酵工程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082204皮革化学工程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一级学科：交通运输工程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082301道路与铁道工程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082302交通信息工程及控制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082303交通运输规划与管理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082304载运工具运用工程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一级学科：船舶与海洋工程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082401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船舶与海洋结构物设计制造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"http://baike.sogou.com/lemma/ShowInnerLink.htm?lemmaId=512303&amp;ss_c=ssc.citiao.link"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轮机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082403水声工程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一级学科：航空宇航科学与技术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082501飞行器设计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082502航空宇航推进理论与工程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082503航空宇航制造工程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082504人机与环境工程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一级学科：兵器科学与技术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082601武器系统与运用工程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082602兵器发射理论与技术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082603火炮、自动武器与弹药工程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082604军事化学与烟火技术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"http://baike.sogou.com/lemma/ShowInnerLink.htm?lemmaId=36425033&amp;ss_c=ssc.citiao.link"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核科学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082701核能科学与工程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"http://baike.sogou.com/lemma/ShowInnerLink.htm?lemmaId=19878&amp;ss_c=ssc.citiao.link"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核燃料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循环与材料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082703核技术及应用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082704辐射防护及环境保护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一级学科：农业工程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082801农业机械化工程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082802农业水土工程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082803农业生物环境与能源工程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082804农业电气化与自动化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一级学科：林业工程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082901森林工程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082902木材料科学与技术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082903林产化学加工工程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一级学科：环境科学与工程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083001环境科学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083002环境工程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一级学科：生物医学工程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一级学科：食品科学与工程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083201食品科学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083202 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粮食、油脂及植物蛋白工程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083203农产品加工及贮藏工程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083204水产品加工及贮藏工程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一级学科：城乡规划学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一级学科：风景园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"http://baike.sogou.com/lemma/ShowInnerLink.htm?lemmaId=718771&amp;ss_c=ssc.citiao.link"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（可授工学、农学学位）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一级学科：软件工程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一级学科：安全科学与工程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一级学科：公安技术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0839 一级学科：网络空间安全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09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"http://baike.sogou.com/lemma/ShowInnerLink.htm?lemmaId=57851929&amp;ss_c=ssc.citiao.link"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作物学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090101作物栽培与耕作学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090102作物遗传育种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 一级学科：园艺学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090201果树学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090202蔬菜学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"http://baike.sogou.com/lemma/ShowInnerLink.htm?lemmaId=66166&amp;ss_c=ssc.citiao.link"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茶学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一级学科：农业资源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"http://baike.sogou.com/lemma/ShowInnerLink.htm?lemmaId=181472&amp;ss_c=ssc.citiao.link"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土壤学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090302植物营养学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一级学科：植物保护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090401植物病理学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090402农业昆虫与害虫防治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090403农药学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一级学科：畜牧学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090501动物遗传育种与繁殖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090502动物营养与饲料科学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090503草业科学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090504特种经济动物饲养（含蚕、蜂等）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"http://baike.sogou.com/lemma/ShowInnerLink.htm?lemmaId=258327&amp;ss_c=ssc.citiao.link"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兽医学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090601基础兽医学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090602预防兽医学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 一级学科：林学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090701林木遗传育种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090702森林培育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090703森林保护学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090704森林经理学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090705野生动植物保护与利用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一级学科：水产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090801水产养殖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090802捕捞学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090803渔业资源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0909 一级学科：草学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10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一级学科：基础医学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100101人体解剖与组织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"http://baike.sogou.com/lemma/ShowInnerLink.htm?lemmaId=1323944&amp;ss_c=ssc.citiao.link"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胚胎学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100102免疫学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100103病原生物学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100104病理学与病理生理学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"http://baike.sogou.com/lemma/ShowInnerLink.htm?lemmaId=533998&amp;ss_c=ssc.citiao.link"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法医学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100106放射医学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100107航空、航天与航海医学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 一级学科：临床医学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"http://baike.sogou.com/lemma/ShowInnerLink.htm?lemmaId=46927&amp;ss_c=ssc.citiao.link"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内科学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(含：心血管病、血液病、呼吸系病、消化系病、内分泌与代谢病、肾病、风湿病、传染病)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"http://baike.sogou.com/lemma/ShowInnerLink.htm?lemmaId=46933&amp;ss_c=ssc.citiao.link"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儿科学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100203老年医学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"http://baike.sogou.com/lemma/ShowInnerLink.htm?lemmaId=1071523&amp;ss_c=ssc.citiao.link"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神经病学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100205精神病与精神卫生学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100206皮肤病与性病学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100207影像医学与核医学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100208临床检验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"http://baike.sogou.com/lemma/ShowInnerLink.htm?lemmaId=238341&amp;ss_c=ssc.citiao.link"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诊断学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100210外科学(含：普外、骨外、泌尿外、胸心外、神外、整形、烧伤、野战外)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100211妇产科学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"http://baike.sogou.com/lemma/ShowInnerLink.htm?lemmaId=47518&amp;ss_c=ssc.citiao.link"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眼科学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100213耳鼻咽喉科学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"http://baike.sogou.com/lemma/ShowInnerLink.htm?lemmaId=6548943&amp;ss_c=ssc.citiao.link"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肿瘤学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100215康复医学与理疗学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100216运动医学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"http://baike.sogou.com/lemma/ShowInnerLink.htm?lemmaId=94862&amp;ss_c=ssc.citiao.link"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麻醉学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100218急诊医学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一级学科：口腔医学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100301口腔基础医学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100302口腔临床医学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一级学科：公共卫生与预防医学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"http://baike.sogou.com/lemma/ShowInnerLink.htm?lemmaId=1719104&amp;ss_c=ssc.citiao.link"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流行病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与卫生统计学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100402劳动卫生与环境卫生学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100403营养与食品卫生学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100404儿少卫生与妇幼保健学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100405卫生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"http://baike.sogou.com/lemma/ShowInnerLink.htm?lemmaId=771062&amp;ss_c=ssc.citiao.link"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毒理学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100406军事预防医学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100501中医基础理论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100502中医临床基础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100503中医医史文献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100504方剂学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100505中医诊断学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100506中医内科学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100507中医外科学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100508中医骨伤科学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100509中医妇科学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100510中医儿科学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100511中医五官科学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100512针灸推拿学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100513民族医学(含：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"http://baike.sogou.com/lemma/ShowInnerLink.htm?lemmaId=7794012&amp;ss_c=ssc.citiao.link"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藏医学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、蒙医学等)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一级学科：中西医结合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100601中西医结合基础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100602中西医结合临床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100701药物化学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"http://baike.sogou.com/lemma/ShowInnerLink.htm?lemmaId=60931&amp;ss_c=ssc.citiao.link"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药剂学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"http://baike.sogou.com/lemma/ShowInnerLink.htm?lemmaId=7544532&amp;ss_c=ssc.citiao.link"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生药学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100704药物分析学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100705微生物与生化药学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100706药理学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"http://baike.sogou.com/lemma/ShowInnerLink.htm?lemmaId=257788&amp;ss_c=ssc.citiao.link"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中药学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一级学科：特种医学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一级学科：医学技术（可授医学、理学学位）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一级学科：护理学（可授医学、理学学位）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11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军事学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级学科：军事思想及军事历史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110101军事思想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110102军事历史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110201军事战略学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110202战争动员学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一级学科：战役学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110301联合战役学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"http://baike.sogou.com/lemma/ShowInnerLink.htm?lemmaId=4835584&amp;ss_c=ssc.citiao.link"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军种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战役学(含∶第二炮兵战役学)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110401合同战术学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"http://baike.sogou.com/lemma/ShowInnerLink.htm?lemmaId=2426469&amp;ss_c=ssc.citiao.link"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兵种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一级学科：军队指挥学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110501作战指挥学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110502军事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"http://baike.sogou.com/lemma/ShowInnerLink.htm?lemmaId=168782&amp;ss_c=ssc.citiao.link"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运筹学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110503军事通信学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110504军事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"http://baike.sogou.com/lemma/ShowInnerLink.htm?lemmaId=88299&amp;ss_c=ssc.citiao.link"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情报学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110505密码学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110506军事教育训练学(含∶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"http://baike.sogou.com/lemma/ShowInnerLink.htm?lemmaId=163936&amp;ss_c=ssc.citiao.link"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军事体育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学)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军事管理学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110601军事组织编制学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110602军队管理学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1107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军队政治工作学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一级学科：军事后勤学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110801军事后勤学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110802后方专业勤务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一级学科：军事装备学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一级学科：军事训练学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12 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1201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"https://baike.baidu.com/item/%E7%AE%A1%E7%90%86%E7%A7%91%E5%AD%A6%E4%B8%8E%E5%B7%A5%E7%A8%8B"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(可授管理学、工学学位)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 一级学科：工商管理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120201会计学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120202企业管理（含：财务管理、市场营销、人力资源管理）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120203旅游管理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"https://baike.baidu.com/item/%E6%8A%80%E6%9C%AF%E7%BB%8F%E6%B5%8E%E5%8F%8A%E7%AE%A1%E7%90%86"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技术经济及管理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"https://baike.baidu.com/item/%E5%86%9C%E6%9E%97%E7%BB%8F%E6%B5%8E%E7%AE%A1%E7%90%86"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农林经济管理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"https://baike.baidu.com/item/%E5%86%9C%E4%B8%9A%E7%BB%8F%E6%B5%8E%E7%AE%A1%E7%90%86"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农业经济管理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120302林业经济管理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 一级学科：公共管理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120401行政管理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120402社会医学与卫生事业管理(可授管理学、医学学位)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"https://baike.baidu.com/item/%E6%95%99%E8%82%B2%E7%BB%8F%E6%B5%8E%E4%B8%8E%E7%AE%A1%E7%90%86"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教育经济与管理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（可授管理学、教育学学位）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120404社会保障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"https://baike.baidu.com/item/%E5%9C%9F%E5%9C%B0%E8%B5%84%E6%BA%90%E7%AE%A1%E7%90%86"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土地资源管理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 一级学科：图书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"https://baike.baidu.com/item/%E6%83%85%E6%8A%A5%E4%B8%8E%E6%A1%A3%E6%A1%88%E7%AE%A1%E7%90%86"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情报与档案管理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120501图书馆学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120502情报学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120503档案学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13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艺术学理论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1302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音乐与舞蹈学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1303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戏剧与影视学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美术学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1305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设计学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（可授艺术学、工学学位）</w:t>
      </w:r>
    </w:p>
    <w:p>
      <w:pPr>
        <w:numPr>
          <w:ilvl w:val="0"/>
          <w:numId w:val="0"/>
        </w:numPr>
        <w:ind w:firstLine="320" w:firstLineChars="1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  <w:t>二、本科学科分类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01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逻辑学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宗教学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财政学类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税收学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保险学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投资学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经济与贸易类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国际经济与贸易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贸易经济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政治学类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政治学与行政学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国际政治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外交学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社会工作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民族学类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民族学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马克思主义理论类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科学社会主义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中国共产党历史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治安学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侦查学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边防管理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04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科学教育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人文教育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教育技术学（注：可授教育学或理学或工学学士学位）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艺术教育（注：可授教育学或艺术学学士学位）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学前教育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小学教育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特殊教育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体育学类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体育教育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运动训练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社会体育指导与管理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武术与民族传统体育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运动人体科学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05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汉语国际教育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中国少数民族语言文学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古典文献学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外国语言文学类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英语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俄语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德语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西班牙语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阿拉伯语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波斯语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朝鲜语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菲律宾语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梵语巴利语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印度尼西亚语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柬埔寨语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老挝语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缅甸语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蒙古语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僧伽罗语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乌尔都语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希伯来语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越南语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豪萨语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斯瓦希里语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阿尔巴尼亚语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保加利亚语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波兰语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捷克语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斯洛伐克语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罗马尼亚语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葡萄牙语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瑞典语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塞尔维亚语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土耳其语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希腊语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匈牙利语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意大利语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泰米尔语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普什图语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世界语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孟加拉语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尼泊尔语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克罗地亚语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荷兰语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芬兰语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乌克兰语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挪威语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丹麦语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冰岛语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爱尔兰语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拉脱维亚语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立陶宛语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斯洛文尼亚语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爱沙尼亚语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马耳他语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哈萨克语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乌兹别克语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祖鲁语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拉丁语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翻译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商务英语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新闻传播学类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新闻学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广播电视学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广告学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编辑出版学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06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历史学类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世界史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考古学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文物与博物馆学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07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数学与应用数学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信息与计算科学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应用化学（注：可授理学或工学学士学位）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天文学类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天文学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自然地理与资源环境（注：可授理学或管理学学士学位）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人文地理与城乡规划（注：可授理学或管理学学士学位）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地理信息科学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大气科学类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大气科学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应用气象学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海洋技术(注：可授理学或工学学士学位)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空间科学与技术（注：可授理学或工学学士学位）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生物信息学（注：可授理学或工学学士学位）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心理学类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心理学（注：可授理学或教育学学士学位）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应用心理学（注：可授理学或教育学学士学位）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统计学类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08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力学类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理论与应用力学（注：可授工学或理学学士学位）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机械设计制造及其自动化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材料成型及控制工程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机械电子工程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过程装备与控制工程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汽车服务工程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仪器类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测控技术与仪器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材料物理（注：可授工学或理学学士学位）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材料化学（注：可授工学或理学学士学位）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冶金工程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金属材料工程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无机非金属材料工程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高分子材料与工程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复合材料与工程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能源动力类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能源与动力工程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电气类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电气工程及其自动化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电子信息类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电子信息工程（注：可授工学或理学学士学位）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电子科学与技术（注：可授工学或理学学士学位）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通信工程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微电子科学与工程（注：可授工学或理学学士学位）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光电信息科学与工程（注：可授工学或理学学士学位）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自动化类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计算机类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计算机科学与技术（注：可授工学或理学学士学位）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软件工程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网络工程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信息安全（注：可授工学或理学或管理学学士学位）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物联网工程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数字媒体技术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建筑环境与能源应用工程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给排水科学与工程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建筑电气与智能化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水利水电工程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水文与水资源工程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港口航道与海岸工程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测绘类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测绘工程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遥感科学与技术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化工与制药类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化学工程与工艺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制药工程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勘查技术与工程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资源勘查工程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矿业类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采矿工程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石油工程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矿物加工工程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油气储运工程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纺织类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纺织工程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服装设计与工程（注：可授工学或艺术学学士学位）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轻工类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轻化工程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包装工程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印刷工程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交通运输类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交通运输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航海技术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轮机工程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081805K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船舶与海洋工程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航空航天类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航空航天工程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飞行器设计与工程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飞行器制造工程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飞行器动力工程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飞行器环境与生命保障工程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兵器类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武器系统与工程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武器发射工程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探测制导与控制技术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弹药工程与爆炸技术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特种能源技术与工程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装甲车辆工程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信息对抗技术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核工程与核技术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辐射防护与核安全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核化工与核燃料工程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农业机械化及其自动化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农业电气化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农业建筑环境与能源工程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农业水利工程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森林工程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木材科学与工程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林产化工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环境生态工程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生物医学工程类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生物医学工程（注：可授工学或理学学士学位）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食品科学与工程（注：可授工学或农学学士学位）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食品质量与安全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粮食工程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乳品工程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酿酒工程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城乡规划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风景园林（注：可授工学或艺术学学士学位）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安全科学与工程类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安全工程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公安技术类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刑事科学技术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消防工程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09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园艺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种子科学与工程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设施农业科学与工程（注：可授农学或工学学士学位）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自然保护与环境生态类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农业资源与环境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野生动物与自然保护区管理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水土保持与荒漠化防治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园林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森林保护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水产养殖学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海洋渔业科学与技术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草业科学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10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基础医学类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基础医学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临床医学类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公共卫生与预防医学类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预防医学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食品卫生与营养学（注：授予理学学士学位）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针灸推拿学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藏医学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蒙医学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100505K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维医学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100506K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壮医学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100507K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哈医学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中西医结合类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中西医临床医学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药物制剂（注：授予理学学士学位）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中药资源与开发（注：授予理学学士学位）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医学检验技术（注：授予理学学士学位）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医学实验技术（注：授予理学学士学位）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医学影像技术（注：授予理学学士学位）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眼视光学（注：授予理学学士学位）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康复治疗学（注：授予理学学士学位）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卫生检验与检疫（注：授予理学学士学位）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护理学类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护理学（注：授予理学学士学位）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管理科学（注：可授管理学或理学学士学位）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信息管理与信息系统（注：可授管理学或工学学士学位）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房地产开发与管理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工程造价（注：可授管理学或工学学士学位）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工商管理类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市场营销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会计学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财务管理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国际商务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人力资源管理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审计学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资产评估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物业管理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文化产业管理（注：可授管理学或艺术学学士学位）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农业经济管理类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农林经济管理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农村区域发展（注：可授管理学或农学学士学位）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公共事业管理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行政管理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劳动与社会保障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土地资源管理（注：可授管理学或工学学士学位）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城市管理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图书情报与档案管理类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图书馆学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档案学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信息资源管理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物流管理与工程类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物流工程（注：可授管理学或工学学士学位）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工业工程（注：可授管理学或工学学士学位）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电子商务类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电子商务（注：可授管理学或经济学或工学学士学位）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旅游管理类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旅游管理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酒店管理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会展经济与管理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艺术学理论类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艺术史论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音乐与舞蹈学类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作曲与作曲技术理论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舞蹈编导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戏剧与影视学类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电影学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广播电视编导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戏剧影视导演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戏剧影视美术设计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录音艺术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播音与主持艺术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美术学类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美术学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绘画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雕塑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摄影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设计学类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艺术设计学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视觉传达设计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产品设计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服装与服饰设计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工艺美术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数字媒体艺术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snapToGrid/>
          <w:color w:val="auto"/>
          <w:sz w:val="32"/>
          <w:szCs w:val="32"/>
          <w:highlight w:val="none"/>
          <w:shd w:val="clear" w:color="auto" w:fill="FFFFFF"/>
          <w:lang w:eastAsia="zh-CN"/>
        </w:rPr>
        <w:t>本科特设专业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01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010104T伦理学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0201经济学类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020103T国民经济管理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020104T资源与环境经济学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020105T商务经济学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020106T能源经济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0202财政学类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0203金融学类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020305T金融数学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020306T信用管理（注：可授经济学或管理学学士学位）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020307T经济与金融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0204经济与贸易类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0301法学类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030102T知识产权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030103T监狱学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0302政治学类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030204T国际事务与国际关系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030205T政治学、经济学与哲学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0303社会学类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030303T人类学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030304T女性学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030305T家政学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0304民族学类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0305马克思主义理论类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0306公安学类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030604TK禁毒学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030605TK警犬技术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030606TK经济犯罪侦查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030607TK边防指挥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030608TK消防指挥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030609TK警卫学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030610TK公安情报学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030611TK犯罪学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030612TK公安管理学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030613TK涉外警务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030614TK国内安全保卫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030615TK警务指挥与战术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04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0401教育学类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040109T华文教育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0402体育学类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040206T运动康复（注：可授教育学或理学学士学位）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040207T休闲体育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05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0501中国语言文学类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050106T应用语言学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050107T秘书学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0502外国语言文学类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0503新闻传播学类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050306T网络与新媒体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050307T数字出版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06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0601历史学类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060105T文物保护技术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060106T外国语言与外国历史（注：可授历史学或文学学士学位）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07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0701数学类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070103T数理基础科学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070204T声学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0703化学类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070303T化学生物学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070304T分子科学与工程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0704天文学类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0705地理科学类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0706大气科学类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0707海洋科学类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070703T海洋资源与环境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070704T军事海洋学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0708地球物理学类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0709地质学类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070903T地球信息科学与技术（注：可授理学或工学学士学位）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070904T古生物学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0710生物科学类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0711心理学类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0712统计学类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08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0801力学类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0802机械类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080209T机械工艺技术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080210T微机电系统工程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080211T机电技术教育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080212T汽车维修工程教育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0803仪器类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0804材料类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080409T粉体材料科学与工程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080410T宝石及材料工艺学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080411T焊接技术与工程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080412T功能材料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080413T纳米材料与技术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080414T新能源材料与器件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0805能源动力类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080502T能源与环境系统工程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080503T新能源科学与工程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0806电气类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080602T智能电网信息工程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080603T光源与照明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080604T电气工程与智能控制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0807电子信息类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080707T广播电视工程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080708T水声工程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080709T电子封装技术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080710T集成电路设计与集成系统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080711T医学信息工程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080712T电磁场与无线技术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080713T电波传播与天线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080714T电子信息科学与技术(注：可授工学或理学学士学位)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080715T电信工程及管理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080716T应用电子技术教育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0808自动化类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080802T轨道交通信号与控制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0809计算机类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080907T智能科学与技术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080908T空间信息与数字技术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080909T电子与计算机工程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0810土木类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081005T城市地下空间工程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081006T道路桥梁与渡河工程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0811水利类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081104T水务工程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0812测绘类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081203T导航工程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081204T地理国情监测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0813化工与制药类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081303T资源循环科学与工程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081304T能源化学工程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081305T化学工程与工业生物工程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0814地质类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081404T地下水科学与工程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0815矿业类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081505T矿物资源工程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081506T海洋油气工程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0816纺织类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081603T非织造材料与工程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081604T服装设计与工艺教育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0817轻工类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0818交通运输类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081806T交通设备与控制工程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081807T救助与打捞工程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081808TK船舶电子电气工程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0819海洋工程类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081902T海洋工程与技术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081903T海洋资源开发技术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0820航空航天类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082006T飞行器质量与可靠性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082007T飞行器适航技术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0821兵器类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0822核工程类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0823农业工程类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0824林业工程类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0825环境科学与工程类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082505T环保设备工程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082506T资源环境科学（注：可授工学或理学学士学位）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082507T水质科学与技术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0826生物医学工程类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082602T假肢矫形工程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0827食品科学与工程类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082706T葡萄与葡萄酒工程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082707T食品营养与检验教育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082708T烹饪与营养教育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0828建筑类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082804T历史建筑保护工程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0829安全科学与工程类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0830生物工程类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083002T生物制药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0831公安技术类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083103TK交通管理工程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083104TK安全防范工程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083105TK公安视听技术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083106TK抢险救援指挥与技术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083107TK火灾勘查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083108TK网络安全与执法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083109TK核生化消防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09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0901植物生产类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090107T茶学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090108T烟草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090109T应用生物科学（注：可授农学或理学学士学位）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090110T农艺教育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090111T园艺教育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0902自然保护与环境生态类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0903动物生产类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090302T蚕学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090303T蜂学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0904动物医学类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090403T动植物检疫（注：可授农学或理学学士学位）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0905林学类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0906水产类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090603T水族科学与技术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10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1001基础医学类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1002临床医学类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100202TK麻醉学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100203TK医学影像学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100204TK眼视光医学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100205TK精神医学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100206TK放射医学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1003口腔医学类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1004公共卫生与预防医学类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100403TK妇幼保健医学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100404TK卫生监督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100405TK全球健康学（注：授予理学学士学位）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1005中医学类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1006中西医结合类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100703TK临床药学（注：授予理学学士学位）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100704T药事管理（注：授予理学学士学位）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100705T药物分析（注：授予理学学士学位）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100706T药物化学（注：授予理学学士学位）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100707T海洋药学（注：授予理学学士学位）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1008中药学类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100803T藏药学（注：授予理学学士学位）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100804T蒙药学（注：授予理学学士学位）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100805T中药制药（注：可授理学或工学学士学位）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100806T中草药栽培与鉴定（注：授予理学学士学位）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1009法医学类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1010医学技术类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101008T听力与言语康复学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1011护理学类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1201管理科学与工程类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120106TK保密管理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1202工商管理类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120211T劳动关系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120212T体育经济与管理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120213T财务会计教育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120214T市场营销教育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1203农业经济管理类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1204公共管理类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120406TK海关管理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120407T交通管理（注：可授管理学或工学学士学位）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120408T海事管理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120409T公共关系学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1205图书情报与档案管理类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1206物流管理与工程类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120603T采购管理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1207工业工程类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120702T标准化工程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120703T质量管理工程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1208电子商务类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120802T电子商务及法律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1209旅游管理类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120904T旅游管理与服务教育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1301艺术学理论类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1302音乐与舞蹈学类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1303戏剧与影视学类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130311T影视摄影与制作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1304美术学类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130405T书法学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130406T中国画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1305设计学类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130509T艺术与科技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sectPr>
          <w:footerReference r:id="rId3" w:type="default"/>
          <w:pgSz w:w="11906" w:h="16838"/>
          <w:pgMar w:top="1871" w:right="1587" w:bottom="1587" w:left="1587" w:header="851" w:footer="992" w:gutter="0"/>
          <w:pgNumType w:fmt="decimal"/>
          <w:cols w:space="427" w:num="2"/>
          <w:rtlGutter w:val="0"/>
          <w:docGrid w:type="lines" w:linePitch="318" w:charSpace="0"/>
        </w:sect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pacing w:line="480" w:lineRule="exact"/>
        <w:jc w:val="center"/>
        <w:rPr>
          <w:rFonts w:hint="eastAsia" w:ascii="方正小标宋_GBK" w:hAnsi="宋体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专业学位授予和人才培养目录</w:t>
      </w:r>
    </w:p>
    <w:tbl>
      <w:tblPr>
        <w:tblStyle w:val="7"/>
        <w:tblW w:w="89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622"/>
        <w:gridCol w:w="1197"/>
        <w:gridCol w:w="3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金融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0857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*资源与环境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应用统计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0858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*能源动力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税务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0859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*土木水利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0254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国际商务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0860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*生物与医药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0255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保险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0861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*交通运输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0256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资产评估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农业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0257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审计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0952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*兽医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法律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0953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风景园林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社会工作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0954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林业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警务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*临床医学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*教育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1052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*口腔医学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体育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1053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公共卫生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汉语国际教育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1054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0454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应用心理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1055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翻译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1056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新闻与传播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1057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*中医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出版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1151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军事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0651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文物与博物馆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工商管理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建筑学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1252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公共管理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城市规划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1253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会计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0854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*电子信息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1254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0855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*机械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1255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图书情报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0856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*材料与化工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1256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工程管理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1351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艺术</w:t>
            </w:r>
          </w:p>
        </w:tc>
      </w:tr>
    </w:tbl>
    <w:p>
      <w:pPr>
        <w:spacing w:line="460" w:lineRule="exact"/>
        <w:ind w:left="524" w:hanging="523" w:hangingChars="194"/>
        <w:rPr>
          <w:rFonts w:hint="eastAsia" w:ascii="楷体_GB2312" w:eastAsia="楷体_GB2312"/>
          <w:sz w:val="27"/>
          <w:szCs w:val="27"/>
        </w:rPr>
      </w:pPr>
      <w:r>
        <w:rPr>
          <w:rFonts w:hint="eastAsia" w:ascii="楷体_GB2312" w:eastAsia="楷体_GB2312"/>
          <w:sz w:val="27"/>
          <w:szCs w:val="27"/>
        </w:rPr>
        <w:t xml:space="preserve">注：名称前加“*”的可授予硕士、博士专业学位；“建筑学”可授予学士、硕士专业学位；其它授予硕士专业学位。              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sectPr>
      <w:type w:val="continuous"/>
      <w:pgSz w:w="11906" w:h="16838"/>
      <w:pgMar w:top="1871" w:right="1587" w:bottom="1587" w:left="1587" w:header="851" w:footer="992" w:gutter="0"/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18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18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2053D"/>
    <w:rsid w:val="00E35434"/>
    <w:rsid w:val="0602053D"/>
    <w:rsid w:val="076444CF"/>
    <w:rsid w:val="09E86A92"/>
    <w:rsid w:val="0E972FBC"/>
    <w:rsid w:val="13D34764"/>
    <w:rsid w:val="189B307A"/>
    <w:rsid w:val="19274BC3"/>
    <w:rsid w:val="1CB65F8B"/>
    <w:rsid w:val="1FFA46B0"/>
    <w:rsid w:val="25E1666C"/>
    <w:rsid w:val="29364F8D"/>
    <w:rsid w:val="2E766CD5"/>
    <w:rsid w:val="3B540441"/>
    <w:rsid w:val="3F165910"/>
    <w:rsid w:val="476938E7"/>
    <w:rsid w:val="4A987804"/>
    <w:rsid w:val="4B894210"/>
    <w:rsid w:val="4C913FD4"/>
    <w:rsid w:val="52F36367"/>
    <w:rsid w:val="57B90165"/>
    <w:rsid w:val="629D11EB"/>
    <w:rsid w:val="67982C7C"/>
    <w:rsid w:val="6D815A7E"/>
    <w:rsid w:val="70A95566"/>
    <w:rsid w:val="74E20E84"/>
    <w:rsid w:val="762D02C3"/>
    <w:rsid w:val="7826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basedOn w:val="4"/>
    <w:uiPriority w:val="0"/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2019-01-14T02:19:00Z</dcterms:created>
  <dc:creator>admin</dc:creator>
  <cp:lastModifiedBy>SYSTEM</cp:lastModifiedBy>
  <cp:lastPrinted>2019-01-16T04:41:00Z</cp:lastPrinted>
  <dcterms:modified xsi:type="dcterms:W3CDTF">2020-11-01T14:02:45Z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